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C946" w14:textId="77777777" w:rsidR="00B92345" w:rsidRDefault="00E657BF" w:rsidP="00E657BF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B7B615D" w14:textId="77777777" w:rsidR="00E657BF" w:rsidRDefault="00E657BF" w:rsidP="00E657BF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Минск, Белоруссия</w:t>
      </w:r>
    </w:p>
    <w:p w14:paraId="27530BF2" w14:textId="77777777" w:rsidR="00E657BF" w:rsidRDefault="00E657BF" w:rsidP="00E657B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37FE109E" w14:textId="77777777" w:rsidR="00E657BF" w:rsidRDefault="00E657BF" w:rsidP="00E657B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27.12.2023</w:t>
      </w:r>
    </w:p>
    <w:p w14:paraId="28D03EBD" w14:textId="78322AC0" w:rsidR="00E657BF" w:rsidRPr="00451957" w:rsidRDefault="00451957" w:rsidP="00E657BF">
      <w:pPr>
        <w:jc w:val="right"/>
        <w:rPr>
          <w:rFonts w:ascii="Times New Roman" w:hAnsi="Times New Roman" w:cs="Times New Roman"/>
          <w:color w:val="FF0000"/>
          <w:sz w:val="24"/>
        </w:rPr>
      </w:pPr>
      <w:bookmarkStart w:id="0" w:name="_Hlk141552377"/>
      <w:r w:rsidRPr="0045195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Серафимович Ю. </w:t>
      </w:r>
      <w:proofErr w:type="spellStart"/>
      <w:r w:rsidRPr="00451957">
        <w:rPr>
          <w:rFonts w:ascii="Times New Roman" w:hAnsi="Times New Roman" w:cs="Times New Roman"/>
          <w:color w:val="FF0000"/>
          <w:sz w:val="24"/>
          <w:szCs w:val="24"/>
          <w:lang w:val="ru-RU"/>
        </w:rPr>
        <w:t>Аватаресса</w:t>
      </w:r>
      <w:proofErr w:type="spellEnd"/>
      <w:r w:rsidRPr="0045195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ИВО подразделения ИВДИВО ИВАС Кут Хуми</w:t>
      </w:r>
      <w:bookmarkEnd w:id="0"/>
      <w:r w:rsidR="000E26EE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(подпись и дата согласования)</w:t>
      </w:r>
      <w:r w:rsidRPr="0045195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: </w:t>
      </w:r>
      <w:r w:rsidR="00FB5DDF">
        <w:rPr>
          <w:rFonts w:ascii="Times New Roman" w:hAnsi="Times New Roman" w:cs="Times New Roman"/>
          <w:color w:val="FF0000"/>
          <w:sz w:val="24"/>
          <w:szCs w:val="24"/>
          <w:lang w:val="ru-RU"/>
        </w:rPr>
        <w:t>29 декабря 2023г.</w:t>
      </w:r>
    </w:p>
    <w:p w14:paraId="58039B1F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1D62D286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Серафимович Ю. В.</w:t>
      </w:r>
    </w:p>
    <w:p w14:paraId="7333257C" w14:textId="45749A34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Леонова Е. В.</w:t>
      </w:r>
      <w:r w:rsidR="00FB5DDF" w:rsidRPr="00FB5DDF">
        <w:t xml:space="preserve"> </w:t>
      </w:r>
      <w:r w:rsidR="00FB5DDF">
        <w:rPr>
          <w:lang w:val="ru-RU"/>
        </w:rPr>
        <w:t>-</w:t>
      </w:r>
      <w:r w:rsidR="00FB5DDF" w:rsidRPr="00FB5DDF">
        <w:rPr>
          <w:rFonts w:ascii="Times New Roman" w:hAnsi="Times New Roman" w:cs="Times New Roman"/>
          <w:color w:val="000000"/>
          <w:sz w:val="24"/>
        </w:rPr>
        <w:t>отсутствовала</w:t>
      </w:r>
    </w:p>
    <w:p w14:paraId="0C31F8D7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Бородич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 В. </w:t>
      </w:r>
    </w:p>
    <w:p w14:paraId="74240E11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Габрильянц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 Р. </w:t>
      </w:r>
    </w:p>
    <w:p w14:paraId="263CAAB2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Кривошеева Ю. А.</w:t>
      </w:r>
    </w:p>
    <w:p w14:paraId="006D46B6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Песецкая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 И. </w:t>
      </w:r>
    </w:p>
    <w:p w14:paraId="7B3E51A3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Серафимович У.-Б. Н.</w:t>
      </w:r>
    </w:p>
    <w:p w14:paraId="20CEC9C9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Паскин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 В. </w:t>
      </w:r>
    </w:p>
    <w:p w14:paraId="381FF4DE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Алехнович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 Л. </w:t>
      </w:r>
    </w:p>
    <w:p w14:paraId="3D01C21D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Колесников А. А. </w:t>
      </w:r>
    </w:p>
    <w:p w14:paraId="0780A7BB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Болотько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 И. </w:t>
      </w:r>
    </w:p>
    <w:p w14:paraId="6DAF7890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Дисюк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П. В. </w:t>
      </w:r>
    </w:p>
    <w:p w14:paraId="7FB11F06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Боровая И. Е. </w:t>
      </w:r>
    </w:p>
    <w:p w14:paraId="49002CFA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Киреева Е. П. </w:t>
      </w:r>
    </w:p>
    <w:p w14:paraId="26CA6024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Евсиевич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 В. </w:t>
      </w:r>
    </w:p>
    <w:p w14:paraId="3CD71F71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Серафимович Н. Ю. </w:t>
      </w:r>
    </w:p>
    <w:p w14:paraId="23DE0E24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Алехнович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 Д.</w:t>
      </w:r>
    </w:p>
    <w:p w14:paraId="18D1379F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Гордей С. Н. </w:t>
      </w:r>
    </w:p>
    <w:p w14:paraId="2D4F9F9C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Лубенец Т. Ю. </w:t>
      </w:r>
    </w:p>
    <w:p w14:paraId="62AAFD22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Валеевич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 А.</w:t>
      </w:r>
    </w:p>
    <w:p w14:paraId="54BDFCE8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Муха С. Н. </w:t>
      </w:r>
    </w:p>
    <w:p w14:paraId="179C3E47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Костюнина О. Л. </w:t>
      </w:r>
    </w:p>
    <w:p w14:paraId="600DF625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Ярмола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М. Ф. </w:t>
      </w:r>
    </w:p>
    <w:p w14:paraId="12A8C6CE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24. Бахур Е. В. </w:t>
      </w:r>
    </w:p>
    <w:p w14:paraId="6FDF8CBF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Тихоничева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 М.</w:t>
      </w:r>
    </w:p>
    <w:p w14:paraId="6E277944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26. Земскова Н. В. </w:t>
      </w:r>
    </w:p>
    <w:p w14:paraId="7B640588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27. Алферова Н. В. </w:t>
      </w:r>
    </w:p>
    <w:p w14:paraId="47353EE6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Казей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 С. </w:t>
      </w:r>
    </w:p>
    <w:p w14:paraId="60BAC735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29. </w:t>
      </w:r>
      <w:r w:rsidRPr="00E657BF">
        <w:rPr>
          <w:rFonts w:ascii="Times New Roman" w:hAnsi="Times New Roman" w:cs="Times New Roman"/>
          <w:color w:val="000000"/>
          <w:sz w:val="24"/>
          <w:lang w:val="ru-RU"/>
        </w:rPr>
        <w:t>Мурашко В. В.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: </w:t>
      </w:r>
      <w:bookmarkStart w:id="1" w:name="_Hlk154772684"/>
      <w:r>
        <w:rPr>
          <w:rFonts w:ascii="Times New Roman" w:hAnsi="Times New Roman" w:cs="Times New Roman"/>
          <w:color w:val="000000"/>
          <w:sz w:val="24"/>
          <w:lang w:val="ru-RU"/>
        </w:rPr>
        <w:t>отсутствовала</w:t>
      </w:r>
      <w:bookmarkEnd w:id="1"/>
    </w:p>
    <w:p w14:paraId="78792B4B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30.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Любич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Е. А.</w:t>
      </w:r>
      <w:r>
        <w:rPr>
          <w:rFonts w:ascii="Times New Roman" w:hAnsi="Times New Roman" w:cs="Times New Roman"/>
          <w:color w:val="000000"/>
          <w:sz w:val="24"/>
          <w:lang w:val="ru-RU"/>
        </w:rPr>
        <w:t>: отсутствовала</w:t>
      </w:r>
    </w:p>
    <w:p w14:paraId="5B7EE3CA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31.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Сахута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Н. Н.</w:t>
      </w:r>
      <w:r>
        <w:rPr>
          <w:rFonts w:ascii="Times New Roman" w:hAnsi="Times New Roman" w:cs="Times New Roman"/>
          <w:color w:val="000000"/>
          <w:sz w:val="24"/>
          <w:lang w:val="ru-RU"/>
        </w:rPr>
        <w:t>: отсутствовала</w:t>
      </w:r>
    </w:p>
    <w:p w14:paraId="2DF5ACDA" w14:textId="77777777" w:rsidR="00E657BF" w:rsidRPr="00E657BF" w:rsidRDefault="00E657BF" w:rsidP="00E657B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32.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Потапкина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О. В.</w:t>
      </w:r>
      <w:r>
        <w:rPr>
          <w:rFonts w:ascii="Times New Roman" w:hAnsi="Times New Roman" w:cs="Times New Roman"/>
          <w:color w:val="000000"/>
          <w:sz w:val="24"/>
          <w:lang w:val="ru-RU"/>
        </w:rPr>
        <w:t>: отсутствовала</w:t>
      </w:r>
    </w:p>
    <w:p w14:paraId="44F4F353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</w:p>
    <w:p w14:paraId="04277F9D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E657B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Запланировано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: </w:t>
      </w:r>
    </w:p>
    <w:p w14:paraId="7A574FF2" w14:textId="77777777" w:rsidR="00E657BF" w:rsidRPr="00E657BF" w:rsidRDefault="00E657BF" w:rsidP="00E657B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lang w:val="ru-RU"/>
        </w:rPr>
      </w:pPr>
      <w:r w:rsidRPr="00E657BF">
        <w:rPr>
          <w:rFonts w:ascii="Times New Roman" w:hAnsi="Times New Roman" w:cs="Times New Roman"/>
          <w:color w:val="000000"/>
          <w:sz w:val="24"/>
          <w:lang w:val="ru-RU"/>
        </w:rPr>
        <w:t>Ведут Совет ИВО:</w:t>
      </w:r>
    </w:p>
    <w:p w14:paraId="02A2F3AC" w14:textId="77777777" w:rsidR="00E657BF" w:rsidRPr="00E657BF" w:rsidRDefault="00E657BF" w:rsidP="00E657B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E657BF">
        <w:rPr>
          <w:rFonts w:ascii="Segoe UI Emoji" w:hAnsi="Segoe UI Emoji" w:cs="Segoe UI Emoji"/>
          <w:color w:val="000000"/>
          <w:sz w:val="24"/>
          <w:lang w:val="ru-RU"/>
        </w:rPr>
        <w:t>🔹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Аватаресса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ИВО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Октавно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>-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метагалактическо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-планетарной ИВДИВО-Академии Наук ИВО АС Янова ИВАС Кут Хуми, Научный Практик АНЦ метагалактической науки 960 Архетипа ИВДИВО (448 архетипической Октавы) АС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Яромира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Татьяна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Песецкая</w:t>
      </w:r>
      <w:proofErr w:type="spellEnd"/>
    </w:p>
    <w:p w14:paraId="406AD198" w14:textId="77777777" w:rsidR="00E657BF" w:rsidRPr="00E657BF" w:rsidRDefault="00E657BF" w:rsidP="00E657B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E657BF">
        <w:rPr>
          <w:rFonts w:ascii="Segoe UI Emoji" w:hAnsi="Segoe UI Emoji" w:cs="Segoe UI Emoji"/>
          <w:color w:val="000000"/>
          <w:sz w:val="24"/>
          <w:lang w:val="ru-RU"/>
        </w:rPr>
        <w:t>🔶</w:t>
      </w:r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Тема: Вхождение в ИВДИВО-Империю Учёных Изначально Вышестоящего Отца у Изначально Вышестоящего Аватара Синтеза Византия в явлении разработки Плана Синтеза роста Ученого Каждого с Изначально Вышестоящими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Аватарами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Синтеза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Яновом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и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Яромиром</w:t>
      </w:r>
      <w:proofErr w:type="spellEnd"/>
    </w:p>
    <w:p w14:paraId="5CF79254" w14:textId="77777777" w:rsidR="00E657BF" w:rsidRPr="00E657BF" w:rsidRDefault="00E657BF" w:rsidP="00E657B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E657BF">
        <w:rPr>
          <w:rFonts w:ascii="Segoe UI Emoji" w:hAnsi="Segoe UI Emoji" w:cs="Segoe UI Emoji"/>
          <w:color w:val="000000"/>
          <w:sz w:val="24"/>
          <w:lang w:val="ru-RU"/>
        </w:rPr>
        <w:t>🕑</w:t>
      </w:r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20-25 мин </w:t>
      </w:r>
    </w:p>
    <w:p w14:paraId="20B596C1" w14:textId="77777777" w:rsidR="00E657BF" w:rsidRPr="00E657BF" w:rsidRDefault="00E657BF" w:rsidP="00E657B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E657BF">
        <w:rPr>
          <w:rFonts w:ascii="Segoe UI Emoji" w:hAnsi="Segoe UI Emoji" w:cs="Segoe UI Emoji"/>
          <w:color w:val="000000"/>
          <w:sz w:val="24"/>
          <w:lang w:val="ru-RU"/>
        </w:rPr>
        <w:t>🔹</w:t>
      </w:r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Аватаресса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ИВО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Октавно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>-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метагалактическо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-планетарной ИВДИВО-Столицы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синтезфизичности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Отец-Человек-Субъект-Землян Планетой Земля ИВО АС Себастьяна ИВАС Кут Хуми, 960 Архетипа ИВДИВО (448 архетипической Октавы) АС Яромира Ольга Костюнина</w:t>
      </w:r>
    </w:p>
    <w:p w14:paraId="716535B7" w14:textId="77777777" w:rsidR="00E657BF" w:rsidRPr="00E657BF" w:rsidRDefault="00E657BF" w:rsidP="00E657B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E657BF">
        <w:rPr>
          <w:rFonts w:ascii="Segoe UI Emoji" w:hAnsi="Segoe UI Emoji" w:cs="Segoe UI Emoji"/>
          <w:color w:val="000000"/>
          <w:sz w:val="24"/>
          <w:lang w:val="ru-RU"/>
        </w:rPr>
        <w:t>🔶</w:t>
      </w:r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Тема: Планета Каждого Мерой 64-рицы частностей Совершенной естественностью ИВО разработкой Лотоса Сердца Духа.</w:t>
      </w:r>
    </w:p>
    <w:p w14:paraId="52CA91E2" w14:textId="77777777" w:rsidR="00E657BF" w:rsidRPr="00E657BF" w:rsidRDefault="00E657BF" w:rsidP="00E657B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E657BF">
        <w:rPr>
          <w:rFonts w:ascii="Segoe UI Emoji" w:hAnsi="Segoe UI Emoji" w:cs="Segoe UI Emoji"/>
          <w:color w:val="000000"/>
          <w:sz w:val="24"/>
          <w:lang w:val="ru-RU"/>
        </w:rPr>
        <w:t>🕑</w:t>
      </w:r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25 мин.</w:t>
      </w:r>
    </w:p>
    <w:p w14:paraId="404B743A" w14:textId="77777777" w:rsidR="00E657BF" w:rsidRPr="00E657BF" w:rsidRDefault="00E657BF" w:rsidP="00E657B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E657BF">
        <w:rPr>
          <w:rFonts w:ascii="Segoe UI Emoji" w:hAnsi="Segoe UI Emoji" w:cs="Segoe UI Emoji"/>
          <w:color w:val="000000"/>
          <w:sz w:val="24"/>
          <w:lang w:val="ru-RU"/>
        </w:rPr>
        <w:t>🔹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Аватаресса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ИВО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Октавно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>-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метагалактическо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-планетарного ИВДИВО-Образования Отец-Человек-Субъекта ИВО АС Фадея ИВАС Кут Хуми, 960 Архетипа ИВДИВО (448 архетипической Октавы) АС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Яромира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Анастасия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Алехнович</w:t>
      </w:r>
      <w:proofErr w:type="spellEnd"/>
    </w:p>
    <w:p w14:paraId="29B6A8D8" w14:textId="77777777" w:rsidR="00E657BF" w:rsidRPr="00E657BF" w:rsidRDefault="00E657BF" w:rsidP="00E657B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E657BF">
        <w:rPr>
          <w:rFonts w:ascii="Segoe UI Emoji" w:hAnsi="Segoe UI Emoji" w:cs="Segoe UI Emoji"/>
          <w:color w:val="000000"/>
          <w:sz w:val="24"/>
          <w:lang w:val="ru-RU"/>
        </w:rPr>
        <w:t>🔶</w:t>
      </w:r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Тема: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Энергопотенциальность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ИВДИВО-Образования.</w:t>
      </w:r>
    </w:p>
    <w:p w14:paraId="5F781CCA" w14:textId="77777777" w:rsidR="00E657BF" w:rsidRPr="00E657BF" w:rsidRDefault="00E657BF" w:rsidP="00E657B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E657BF">
        <w:rPr>
          <w:rFonts w:ascii="Segoe UI Emoji" w:hAnsi="Segoe UI Emoji" w:cs="Segoe UI Emoji"/>
          <w:color w:val="000000"/>
          <w:sz w:val="24"/>
          <w:lang w:val="ru-RU"/>
        </w:rPr>
        <w:t>🕑</w:t>
      </w:r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20 мин.</w:t>
      </w:r>
    </w:p>
    <w:p w14:paraId="1DF565AD" w14:textId="77777777" w:rsidR="00E657BF" w:rsidRDefault="00E657BF" w:rsidP="00E657B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lang w:val="ru-RU"/>
        </w:rPr>
      </w:pPr>
      <w:r w:rsidRPr="00E657BF">
        <w:rPr>
          <w:rFonts w:ascii="Times New Roman" w:hAnsi="Times New Roman" w:cs="Times New Roman"/>
          <w:color w:val="000000"/>
          <w:sz w:val="24"/>
          <w:lang w:val="ru-RU"/>
        </w:rPr>
        <w:t>Тема: Утверждение отчета МЦ.</w:t>
      </w:r>
    </w:p>
    <w:p w14:paraId="6A4A4DB9" w14:textId="77777777" w:rsidR="00E657BF" w:rsidRPr="00E657BF" w:rsidRDefault="00E657BF" w:rsidP="00E657BF">
      <w:pPr>
        <w:pStyle w:val="a3"/>
        <w:rPr>
          <w:rFonts w:ascii="Times New Roman" w:hAnsi="Times New Roman" w:cs="Times New Roman"/>
          <w:color w:val="000000"/>
          <w:sz w:val="24"/>
          <w:lang w:val="ru-RU"/>
        </w:rPr>
      </w:pPr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Аватар ИВО Изначально Вышестоящей ИВДИВО-Иерархии ИВО АС Сераписа ИВАС Кут Хуми, Глава Метагалактического центра ИВДИВО 960 Архетипа ИВДИВО (448 архетипической Октавы) АС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Яромира</w:t>
      </w:r>
      <w:proofErr w:type="spellEnd"/>
      <w:r w:rsidR="004B4ACD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Александр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Евсиевич</w:t>
      </w:r>
      <w:proofErr w:type="spellEnd"/>
    </w:p>
    <w:p w14:paraId="3F94B508" w14:textId="77777777" w:rsidR="00E657BF" w:rsidRPr="00E657BF" w:rsidRDefault="00E657BF" w:rsidP="00E657B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E657BF">
        <w:rPr>
          <w:rFonts w:ascii="Segoe UI Emoji" w:hAnsi="Segoe UI Emoji" w:cs="Segoe UI Emoji"/>
          <w:color w:val="000000"/>
          <w:sz w:val="24"/>
          <w:lang w:val="ru-RU"/>
        </w:rPr>
        <w:t>🕑</w:t>
      </w:r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5-10 мин.</w:t>
      </w:r>
    </w:p>
    <w:p w14:paraId="46F1D34A" w14:textId="77777777" w:rsidR="00E657BF" w:rsidRPr="00E657BF" w:rsidRDefault="00E657BF" w:rsidP="00E657B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lang w:val="ru-RU"/>
        </w:rPr>
      </w:pPr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Обсуждение общих вопросов </w:t>
      </w:r>
      <w:proofErr w:type="spellStart"/>
      <w:r w:rsidRPr="00E657BF">
        <w:rPr>
          <w:rFonts w:ascii="Times New Roman" w:hAnsi="Times New Roman" w:cs="Times New Roman"/>
          <w:color w:val="000000"/>
          <w:sz w:val="24"/>
          <w:lang w:val="ru-RU"/>
        </w:rPr>
        <w:t>синтездеятельности</w:t>
      </w:r>
      <w:proofErr w:type="spellEnd"/>
      <w:r w:rsidRPr="00E657BF">
        <w:rPr>
          <w:rFonts w:ascii="Times New Roman" w:hAnsi="Times New Roman" w:cs="Times New Roman"/>
          <w:color w:val="000000"/>
          <w:sz w:val="24"/>
          <w:lang w:val="ru-RU"/>
        </w:rPr>
        <w:t xml:space="preserve"> П</w:t>
      </w:r>
      <w:bookmarkStart w:id="2" w:name="_GoBack"/>
      <w:bookmarkEnd w:id="2"/>
      <w:r w:rsidRPr="00E657BF">
        <w:rPr>
          <w:rFonts w:ascii="Times New Roman" w:hAnsi="Times New Roman" w:cs="Times New Roman"/>
          <w:color w:val="000000"/>
          <w:sz w:val="24"/>
          <w:lang w:val="ru-RU"/>
        </w:rPr>
        <w:t>одразделения</w:t>
      </w:r>
    </w:p>
    <w:p w14:paraId="4643A07D" w14:textId="77777777" w:rsidR="00E657BF" w:rsidRDefault="00E657BF" w:rsidP="00E657B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2B70B6C0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П. 1; 2; 3</w:t>
      </w:r>
    </w:p>
    <w:p w14:paraId="1E1FA756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Pr="00E657BF">
        <w:rPr>
          <w:rFonts w:ascii="Times New Roman" w:hAnsi="Times New Roman" w:cs="Times New Roman"/>
          <w:b/>
          <w:color w:val="000000"/>
          <w:sz w:val="24"/>
        </w:rPr>
        <w:t>Задачи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14:paraId="3F6361F0" w14:textId="57E558B2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Провести стоимостную оценку имущества (до 25 января 2024г.)</w:t>
      </w:r>
    </w:p>
    <w:p w14:paraId="62B109E7" w14:textId="2A0713A0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2. Провести совет по вопросам </w:t>
      </w:r>
      <w:r w:rsidR="00FB5DDF">
        <w:rPr>
          <w:rFonts w:ascii="Times New Roman" w:hAnsi="Times New Roman" w:cs="Times New Roman"/>
          <w:color w:val="000000"/>
          <w:sz w:val="24"/>
          <w:lang w:val="ru-RU"/>
        </w:rPr>
        <w:t xml:space="preserve">коммерческой </w:t>
      </w:r>
      <w:r>
        <w:rPr>
          <w:rFonts w:ascii="Times New Roman" w:hAnsi="Times New Roman" w:cs="Times New Roman"/>
          <w:color w:val="000000"/>
          <w:sz w:val="24"/>
        </w:rPr>
        <w:t>организации "Империя Синтез</w:t>
      </w:r>
      <w:r w:rsidR="00451957"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Инноваций"</w:t>
      </w:r>
    </w:p>
    <w:p w14:paraId="6C889DAA" w14:textId="657425CB" w:rsidR="00FB5DDF" w:rsidRPr="00FB5DDF" w:rsidRDefault="00FB5DDF" w:rsidP="00E657B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 Обратить внимание на качество ведения новогодних и иных практик.</w:t>
      </w:r>
      <w:r>
        <w:rPr>
          <w:rFonts w:ascii="Times New Roman" w:hAnsi="Times New Roman" w:cs="Times New Roman"/>
          <w:color w:val="000000"/>
          <w:sz w:val="24"/>
          <w:lang w:val="ru-RU"/>
        </w:rPr>
        <w:br/>
        <w:t xml:space="preserve">4. Обдумать и проработать вопрос внутренней философии в научности и разработанности Синтеза в объяснении гражданам (пояснение </w:t>
      </w:r>
      <w:r w:rsidR="00F86B96">
        <w:rPr>
          <w:rFonts w:ascii="Times New Roman" w:hAnsi="Times New Roman" w:cs="Times New Roman"/>
          <w:color w:val="000000"/>
          <w:sz w:val="24"/>
          <w:lang w:val="ru-RU"/>
        </w:rPr>
        <w:t xml:space="preserve">на примере </w:t>
      </w:r>
      <w:r>
        <w:rPr>
          <w:rFonts w:ascii="Times New Roman" w:hAnsi="Times New Roman" w:cs="Times New Roman"/>
          <w:color w:val="000000"/>
          <w:sz w:val="24"/>
          <w:lang w:val="ru-RU"/>
        </w:rPr>
        <w:t>конфликтной ситуации в семье ДП)</w:t>
      </w:r>
    </w:p>
    <w:p w14:paraId="3CD5DB54" w14:textId="77777777" w:rsidR="00E657BF" w:rsidRDefault="00E657BF" w:rsidP="00E657B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734BFB61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Новый Состав Ревизионной Комиссии: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Евсиевич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Паскин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Казей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 (самовыдвиженец), Костюнина О. (самовыдвиженец): единогласно.</w:t>
      </w:r>
    </w:p>
    <w:p w14:paraId="44F7BE96" w14:textId="77777777" w:rsidR="00E657BF" w:rsidRDefault="00E657BF" w:rsidP="00E657BF">
      <w:pPr>
        <w:rPr>
          <w:rFonts w:ascii="Times New Roman" w:hAnsi="Times New Roman" w:cs="Times New Roman"/>
          <w:color w:val="000000"/>
          <w:sz w:val="24"/>
        </w:rPr>
      </w:pPr>
    </w:p>
    <w:p w14:paraId="6F574E31" w14:textId="77777777" w:rsidR="00E657BF" w:rsidRDefault="00E657BF" w:rsidP="00E657BF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Габрильянц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14:paraId="035F9581" w14:textId="23C3DC77" w:rsidR="00451957" w:rsidRPr="00AF3981" w:rsidRDefault="00451957" w:rsidP="00E657BF">
      <w:pPr>
        <w:jc w:val="right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Сдано ИВАС КХ:</w:t>
      </w:r>
      <w:r w:rsidR="00AF3981">
        <w:rPr>
          <w:rFonts w:ascii="Times New Roman" w:hAnsi="Times New Roman" w:cs="Times New Roman"/>
          <w:color w:val="000000"/>
          <w:sz w:val="24"/>
          <w:lang w:val="en-US"/>
        </w:rPr>
        <w:t xml:space="preserve"> 29.12.23</w:t>
      </w:r>
    </w:p>
    <w:sectPr w:rsidR="00451957" w:rsidRPr="00AF3981" w:rsidSect="00E657B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66904"/>
    <w:multiLevelType w:val="hybridMultilevel"/>
    <w:tmpl w:val="EED400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BF"/>
    <w:rsid w:val="000445AE"/>
    <w:rsid w:val="000E26EE"/>
    <w:rsid w:val="00451957"/>
    <w:rsid w:val="004B4ACD"/>
    <w:rsid w:val="00AF3981"/>
    <w:rsid w:val="00B92345"/>
    <w:rsid w:val="00E657BF"/>
    <w:rsid w:val="00F86B96"/>
    <w:rsid w:val="00F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A66A"/>
  <w15:chartTrackingRefBased/>
  <w15:docId w15:val="{2C69C866-C447-4A37-8C4A-FE8E0F74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2023-12-29T17:11:00Z</dcterms:created>
  <dcterms:modified xsi:type="dcterms:W3CDTF">2023-12-29T18:00:00Z</dcterms:modified>
</cp:coreProperties>
</file>